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ind w:left="0" w:firstLine="0"/>
        <w:jc w:val="center"/>
        <w:rPr>
          <w:sz w:val="30"/>
          <w:szCs w:val="30"/>
        </w:rPr>
      </w:pPr>
      <w:r>
        <w:rPr>
          <w:sz w:val="30"/>
          <w:szCs w:val="30"/>
          <w:rtl w:val="0"/>
          <w:lang w:val="en-US"/>
        </w:rPr>
        <w:t>Application for Access, Correction, or Consent Withdrawal of Personal Data</w:t>
      </w:r>
    </w:p>
    <w:p>
      <w:pPr>
        <w:pStyle w:val="Body"/>
        <w:spacing w:line="235" w:lineRule="auto"/>
        <w:rPr>
          <w:sz w:val="20"/>
          <w:szCs w:val="20"/>
        </w:rPr>
      </w:pPr>
    </w:p>
    <w:p>
      <w:pPr>
        <w:pStyle w:val="Heading 2"/>
      </w:pPr>
      <w:r>
        <w:rPr>
          <w:rtl w:val="0"/>
          <w:lang w:val="de-DE"/>
        </w:rPr>
        <w:t>Note:</w:t>
      </w:r>
    </w:p>
    <w:p>
      <w:pPr>
        <w:pStyle w:val="List Paragraph"/>
        <w:numPr>
          <w:ilvl w:val="0"/>
          <w:numId w:val="2"/>
        </w:numPr>
        <w:bidi w:val="0"/>
        <w:spacing w:line="235" w:lineRule="auto"/>
        <w:ind w:right="0"/>
        <w:jc w:val="left"/>
        <w:rPr>
          <w:sz w:val="20"/>
          <w:szCs w:val="20"/>
          <w:rtl w:val="0"/>
          <w:lang w:val="en-US"/>
        </w:rPr>
      </w:pPr>
      <w:r>
        <w:rPr>
          <w:sz w:val="20"/>
          <w:szCs w:val="20"/>
          <w:rtl w:val="0"/>
          <w:lang w:val="en-US"/>
        </w:rPr>
        <w:t>Under the</w:t>
      </w:r>
      <w:r>
        <w:rPr>
          <w:spacing w:val="-2"/>
          <w:sz w:val="20"/>
          <w:szCs w:val="20"/>
          <w:rtl w:val="0"/>
          <w:lang w:val="en-US"/>
        </w:rPr>
        <w:t xml:space="preserve"> </w:t>
      </w:r>
      <w:r>
        <w:rPr>
          <w:sz w:val="20"/>
          <w:szCs w:val="20"/>
          <w:rtl w:val="0"/>
          <w:lang w:val="en-US"/>
        </w:rPr>
        <w:t>Personal</w:t>
      </w:r>
      <w:r>
        <w:rPr>
          <w:spacing w:val="-1"/>
          <w:sz w:val="20"/>
          <w:szCs w:val="20"/>
          <w:rtl w:val="0"/>
          <w:lang w:val="en-US"/>
        </w:rPr>
        <w:t xml:space="preserve"> </w:t>
      </w:r>
      <w:r>
        <w:rPr>
          <w:spacing w:val="0"/>
          <w:sz w:val="20"/>
          <w:szCs w:val="20"/>
          <w:rtl w:val="0"/>
          <w:lang w:val="en-US"/>
        </w:rPr>
        <w:t>Data</w:t>
      </w:r>
      <w:r>
        <w:rPr>
          <w:spacing w:val="-1"/>
          <w:sz w:val="20"/>
          <w:szCs w:val="20"/>
          <w:rtl w:val="0"/>
          <w:lang w:val="en-US"/>
        </w:rPr>
        <w:t xml:space="preserve"> </w:t>
      </w:r>
      <w:r>
        <w:rPr>
          <w:sz w:val="20"/>
          <w:szCs w:val="20"/>
          <w:rtl w:val="0"/>
          <w:lang w:val="en-US"/>
        </w:rPr>
        <w:t xml:space="preserve">Protection </w:t>
      </w:r>
      <w:r>
        <w:rPr>
          <w:spacing w:val="0"/>
          <w:sz w:val="20"/>
          <w:szCs w:val="20"/>
          <w:rtl w:val="0"/>
          <w:lang w:val="en-US"/>
        </w:rPr>
        <w:t>Act</w:t>
      </w:r>
      <w:r>
        <w:rPr>
          <w:sz w:val="20"/>
          <w:szCs w:val="20"/>
          <w:rtl w:val="0"/>
          <w:lang w:val="en-US"/>
        </w:rPr>
        <w:t xml:space="preserve"> 2012</w:t>
      </w:r>
      <w:r>
        <w:rPr>
          <w:spacing w:val="-1"/>
          <w:sz w:val="20"/>
          <w:szCs w:val="20"/>
          <w:rtl w:val="0"/>
          <w:lang w:val="en-US"/>
        </w:rPr>
        <w:t xml:space="preserve"> </w:t>
      </w:r>
      <w:r>
        <w:rPr>
          <w:sz w:val="20"/>
          <w:szCs w:val="20"/>
          <w:rtl w:val="0"/>
          <w:lang w:val="en-US"/>
        </w:rPr>
        <w:t>(</w:t>
      </w:r>
      <w:r>
        <w:rPr>
          <w:b w:val="1"/>
          <w:bCs w:val="1"/>
          <w:sz w:val="20"/>
          <w:szCs w:val="20"/>
          <w:rtl w:val="0"/>
          <w:lang w:val="en-US"/>
        </w:rPr>
        <w:t>PDPA</w:t>
      </w:r>
      <w:r>
        <w:rPr>
          <w:sz w:val="20"/>
          <w:szCs w:val="20"/>
          <w:rtl w:val="0"/>
          <w:lang w:val="en-US"/>
        </w:rPr>
        <w:t>) as amended up to 1 February 2021, we provide for individual</w:t>
      </w:r>
      <w:r>
        <w:rPr>
          <w:sz w:val="20"/>
          <w:szCs w:val="20"/>
          <w:rtl w:val="0"/>
          <w:lang w:val="en-US"/>
        </w:rPr>
        <w:t>’</w:t>
      </w:r>
      <w:r>
        <w:rPr>
          <w:sz w:val="20"/>
          <w:szCs w:val="20"/>
          <w:rtl w:val="0"/>
          <w:lang w:val="en-US"/>
        </w:rPr>
        <w:t xml:space="preserve">s autonomy and rights, in accordance thereto, we provide this form for all personal data requests </w:t>
      </w:r>
    </w:p>
    <w:p>
      <w:pPr>
        <w:pStyle w:val="List Paragraph"/>
        <w:numPr>
          <w:ilvl w:val="0"/>
          <w:numId w:val="2"/>
        </w:numPr>
        <w:bidi w:val="0"/>
        <w:spacing w:line="235" w:lineRule="auto"/>
        <w:ind w:right="0"/>
        <w:jc w:val="left"/>
        <w:rPr>
          <w:sz w:val="20"/>
          <w:szCs w:val="20"/>
          <w:rtl w:val="0"/>
          <w:lang w:val="en-US"/>
        </w:rPr>
      </w:pPr>
      <w:r>
        <w:rPr>
          <w:sz w:val="20"/>
          <w:szCs w:val="20"/>
          <w:rtl w:val="0"/>
          <w:lang w:val="en-US"/>
        </w:rPr>
        <w:t xml:space="preserve">Please </w:t>
      </w:r>
      <w:r>
        <w:rPr>
          <w:spacing w:val="0"/>
          <w:sz w:val="20"/>
          <w:szCs w:val="20"/>
          <w:rtl w:val="0"/>
          <w:lang w:val="en-US"/>
        </w:rPr>
        <w:t>check</w:t>
      </w:r>
      <w:r>
        <w:rPr>
          <w:spacing w:val="-5"/>
          <w:sz w:val="20"/>
          <w:szCs w:val="20"/>
          <w:rtl w:val="0"/>
          <w:lang w:val="en-US"/>
        </w:rPr>
        <w:t xml:space="preserve"> </w:t>
      </w:r>
      <w:r>
        <w:rPr>
          <w:sz w:val="20"/>
          <w:szCs w:val="20"/>
          <w:rtl w:val="0"/>
          <w:lang w:val="en-US"/>
        </w:rPr>
        <w:t>the</w:t>
      </w:r>
      <w:r>
        <w:rPr>
          <w:spacing w:val="-5"/>
          <w:sz w:val="20"/>
          <w:szCs w:val="20"/>
          <w:rtl w:val="0"/>
          <w:lang w:val="en-US"/>
        </w:rPr>
        <w:t xml:space="preserve"> </w:t>
      </w:r>
      <w:r>
        <w:rPr>
          <w:sz w:val="20"/>
          <w:szCs w:val="20"/>
          <w:rtl w:val="0"/>
          <w:lang w:val="en-US"/>
        </w:rPr>
        <w:t>applicable</w:t>
      </w:r>
      <w:r>
        <w:rPr>
          <w:spacing w:val="-10"/>
          <w:sz w:val="20"/>
          <w:szCs w:val="20"/>
          <w:rtl w:val="0"/>
          <w:lang w:val="en-US"/>
        </w:rPr>
        <w:t xml:space="preserve"> </w:t>
      </w:r>
      <w:r>
        <w:rPr>
          <w:spacing w:val="0"/>
          <w:sz w:val="20"/>
          <w:szCs w:val="20"/>
          <w:rtl w:val="0"/>
          <w:lang w:val="en-US"/>
        </w:rPr>
        <w:t xml:space="preserve">box/es and </w:t>
      </w:r>
      <w:r>
        <w:rPr>
          <w:sz w:val="20"/>
          <w:szCs w:val="20"/>
          <w:rtl w:val="0"/>
          <w:lang w:val="en-US"/>
        </w:rPr>
        <w:t>strike of that which is not applicable</w:t>
      </w:r>
    </w:p>
    <w:p>
      <w:pPr>
        <w:pStyle w:val="List Paragraph"/>
        <w:numPr>
          <w:ilvl w:val="0"/>
          <w:numId w:val="3"/>
        </w:numPr>
        <w:bidi w:val="0"/>
        <w:ind w:right="303"/>
        <w:jc w:val="left"/>
        <w:rPr>
          <w:sz w:val="20"/>
          <w:szCs w:val="20"/>
          <w:rtl w:val="0"/>
          <w:lang w:val="en-US"/>
        </w:rPr>
      </w:pPr>
      <w:r>
        <w:rPr>
          <w:sz w:val="20"/>
          <w:szCs w:val="20"/>
          <w:rtl w:val="0"/>
          <w:lang w:val="en-US"/>
        </w:rPr>
        <w:t>Company means _____</w:t>
      </w:r>
    </w:p>
    <w:p>
      <w:pPr>
        <w:pStyle w:val="List Paragraph"/>
        <w:numPr>
          <w:ilvl w:val="0"/>
          <w:numId w:val="3"/>
        </w:numPr>
        <w:bidi w:val="0"/>
        <w:ind w:right="303"/>
        <w:jc w:val="both"/>
        <w:rPr>
          <w:sz w:val="20"/>
          <w:szCs w:val="20"/>
          <w:rtl w:val="0"/>
          <w:lang w:val="en-US"/>
        </w:rPr>
      </w:pPr>
      <w:r>
        <w:rPr>
          <w:sz w:val="20"/>
          <w:szCs w:val="20"/>
          <w:rtl w:val="0"/>
          <w:lang w:val="en-US"/>
        </w:rPr>
        <w:t>By requesting for your personal data, you are deemed to have provided your consent to contact you for verification of your identity</w:t>
      </w:r>
    </w:p>
    <w:p>
      <w:pPr>
        <w:pStyle w:val="List Paragraph"/>
        <w:numPr>
          <w:ilvl w:val="0"/>
          <w:numId w:val="3"/>
        </w:numPr>
        <w:bidi w:val="0"/>
        <w:ind w:right="303"/>
        <w:jc w:val="both"/>
        <w:rPr>
          <w:sz w:val="20"/>
          <w:szCs w:val="20"/>
          <w:rtl w:val="0"/>
          <w:lang w:val="en-US"/>
        </w:rPr>
      </w:pPr>
      <w:r>
        <w:rPr>
          <w:sz w:val="20"/>
          <w:szCs w:val="20"/>
          <w:rtl w:val="0"/>
          <w:lang w:val="en-US"/>
        </w:rPr>
        <w:t>Company may treat any data or information provided by you in accordance with PDPA</w:t>
      </w:r>
    </w:p>
    <w:p>
      <w:pPr>
        <w:pStyle w:val="List Paragraph"/>
        <w:numPr>
          <w:ilvl w:val="0"/>
          <w:numId w:val="3"/>
        </w:numPr>
        <w:bidi w:val="0"/>
        <w:ind w:right="295"/>
        <w:jc w:val="both"/>
        <w:rPr>
          <w:sz w:val="20"/>
          <w:szCs w:val="20"/>
          <w:rtl w:val="0"/>
          <w:lang w:val="en-US"/>
        </w:rPr>
      </w:pPr>
      <w:r>
        <w:rPr>
          <w:sz w:val="20"/>
          <w:szCs w:val="20"/>
          <w:rtl w:val="0"/>
          <w:lang w:val="en-US"/>
        </w:rPr>
        <w:t>Requests for access or correction may be fulfilled within 30 days from date of receipt of application,</w:t>
      </w:r>
      <w:r>
        <w:rPr>
          <w:spacing w:val="-1"/>
          <w:sz w:val="20"/>
          <w:szCs w:val="20"/>
          <w:rtl w:val="0"/>
          <w:lang w:val="en-US"/>
        </w:rPr>
        <w:t xml:space="preserve"> </w:t>
      </w:r>
      <w:r>
        <w:rPr>
          <w:sz w:val="20"/>
          <w:szCs w:val="20"/>
          <w:rtl w:val="0"/>
          <w:lang w:val="en-US"/>
        </w:rPr>
        <w:t>subject</w:t>
      </w:r>
      <w:r>
        <w:rPr>
          <w:spacing w:val="0"/>
          <w:sz w:val="20"/>
          <w:szCs w:val="20"/>
          <w:rtl w:val="0"/>
          <w:lang w:val="en-US"/>
        </w:rPr>
        <w:t xml:space="preserve"> </w:t>
      </w:r>
      <w:r>
        <w:rPr>
          <w:sz w:val="20"/>
          <w:szCs w:val="20"/>
          <w:rtl w:val="0"/>
          <w:lang w:val="en-US"/>
        </w:rPr>
        <w:t>to</w:t>
      </w:r>
      <w:r>
        <w:rPr>
          <w:spacing w:val="-1"/>
          <w:sz w:val="20"/>
          <w:szCs w:val="20"/>
          <w:rtl w:val="0"/>
          <w:lang w:val="en-US"/>
        </w:rPr>
        <w:t xml:space="preserve"> </w:t>
      </w:r>
      <w:r>
        <w:rPr>
          <w:sz w:val="20"/>
          <w:szCs w:val="20"/>
          <w:rtl w:val="0"/>
          <w:lang w:val="en-US"/>
        </w:rPr>
        <w:t>the</w:t>
      </w:r>
      <w:r>
        <w:rPr>
          <w:spacing w:val="0"/>
          <w:sz w:val="20"/>
          <w:szCs w:val="20"/>
          <w:rtl w:val="0"/>
          <w:lang w:val="en-US"/>
        </w:rPr>
        <w:t xml:space="preserve"> </w:t>
      </w:r>
      <w:r>
        <w:rPr>
          <w:sz w:val="20"/>
          <w:szCs w:val="20"/>
          <w:rtl w:val="0"/>
          <w:lang w:val="en-US"/>
        </w:rPr>
        <w:t>requirements</w:t>
      </w:r>
      <w:r>
        <w:rPr>
          <w:spacing w:val="0"/>
          <w:sz w:val="20"/>
          <w:szCs w:val="20"/>
          <w:rtl w:val="0"/>
          <w:lang w:val="en-US"/>
        </w:rPr>
        <w:t xml:space="preserve"> </w:t>
      </w:r>
      <w:r>
        <w:rPr>
          <w:sz w:val="20"/>
          <w:szCs w:val="20"/>
          <w:rtl w:val="0"/>
          <w:lang w:val="en-US"/>
        </w:rPr>
        <w:t>and</w:t>
      </w:r>
      <w:r>
        <w:rPr>
          <w:spacing w:val="0"/>
          <w:sz w:val="20"/>
          <w:szCs w:val="20"/>
          <w:rtl w:val="0"/>
          <w:lang w:val="en-US"/>
        </w:rPr>
        <w:t xml:space="preserve"> </w:t>
      </w:r>
      <w:r>
        <w:rPr>
          <w:sz w:val="20"/>
          <w:szCs w:val="20"/>
          <w:rtl w:val="0"/>
          <w:lang w:val="en-US"/>
        </w:rPr>
        <w:t>exemptions</w:t>
      </w:r>
      <w:r>
        <w:rPr>
          <w:spacing w:val="0"/>
          <w:sz w:val="20"/>
          <w:szCs w:val="20"/>
          <w:rtl w:val="0"/>
          <w:lang w:val="en-US"/>
        </w:rPr>
        <w:t xml:space="preserve"> </w:t>
      </w:r>
      <w:r>
        <w:rPr>
          <w:sz w:val="20"/>
          <w:szCs w:val="20"/>
          <w:rtl w:val="0"/>
          <w:lang w:val="en-US"/>
        </w:rPr>
        <w:t>of PDPA.</w:t>
      </w:r>
    </w:p>
    <w:p>
      <w:pPr>
        <w:pStyle w:val="List Paragraph"/>
        <w:numPr>
          <w:ilvl w:val="0"/>
          <w:numId w:val="3"/>
        </w:numPr>
        <w:bidi w:val="0"/>
        <w:spacing w:before="1"/>
        <w:ind w:right="296"/>
        <w:jc w:val="both"/>
        <w:rPr>
          <w:sz w:val="20"/>
          <w:szCs w:val="20"/>
          <w:rtl w:val="0"/>
          <w:lang w:val="en-US"/>
        </w:rPr>
      </w:pPr>
      <w:r>
        <w:rPr>
          <w:sz w:val="20"/>
          <w:szCs w:val="20"/>
          <w:rtl w:val="0"/>
          <w:lang w:val="en-US"/>
        </w:rPr>
        <w:t>You will be required to verify</w:t>
      </w:r>
      <w:r>
        <w:rPr>
          <w:spacing w:val="-1"/>
          <w:sz w:val="20"/>
          <w:szCs w:val="20"/>
          <w:rtl w:val="0"/>
          <w:lang w:val="en-US"/>
        </w:rPr>
        <w:t xml:space="preserve"> </w:t>
      </w:r>
      <w:r>
        <w:rPr>
          <w:sz w:val="20"/>
          <w:szCs w:val="20"/>
          <w:rtl w:val="0"/>
          <w:lang w:val="en-US"/>
        </w:rPr>
        <w:t>your</w:t>
      </w:r>
      <w:r>
        <w:rPr>
          <w:spacing w:val="0"/>
          <w:sz w:val="20"/>
          <w:szCs w:val="20"/>
          <w:rtl w:val="0"/>
          <w:lang w:val="en-US"/>
        </w:rPr>
        <w:t xml:space="preserve"> </w:t>
      </w:r>
      <w:r>
        <w:rPr>
          <w:sz w:val="20"/>
          <w:szCs w:val="20"/>
          <w:rtl w:val="0"/>
          <w:lang w:val="en-US"/>
        </w:rPr>
        <w:t>identity or proper authentication / authorization for provision of requested data.</w:t>
      </w:r>
    </w:p>
    <w:p>
      <w:pPr>
        <w:pStyle w:val="Body"/>
        <w:spacing w:line="235" w:lineRule="auto"/>
        <w:rPr>
          <w:sz w:val="20"/>
          <w:szCs w:val="20"/>
        </w:rPr>
      </w:pPr>
    </w:p>
    <w:tbl>
      <w:tblPr>
        <w:tblW w:w="7915"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55"/>
        <w:gridCol w:w="2034"/>
        <w:gridCol w:w="1926"/>
      </w:tblGrid>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w:spacing w:line="235" w:lineRule="auto"/>
            </w:pPr>
            <w:r>
              <w:rPr>
                <w:b w:val="1"/>
                <w:bCs w:val="1"/>
                <w:outline w:val="0"/>
                <w:color w:val="ffffff"/>
                <w:sz w:val="20"/>
                <w:szCs w:val="20"/>
                <w:u w:color="ffffff"/>
                <w:shd w:val="nil" w:color="auto" w:fill="auto"/>
                <w:rtl w:val="0"/>
                <w:lang w:val="en-US"/>
                <w14:textFill>
                  <w14:solidFill>
                    <w14:srgbClr w14:val="FFFFFF"/>
                  </w14:solidFill>
                </w14:textFill>
              </w:rPr>
              <w:t xml:space="preserve">I. APPLICATION FOR </w:t>
            </w:r>
          </w:p>
        </w:tc>
      </w:tr>
      <w:tr>
        <w:tblPrEx>
          <w:shd w:val="clear" w:color="auto" w:fill="ced7e7"/>
        </w:tblPrEx>
        <w:trPr>
          <w:trHeight w:val="258"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35" w:lineRule="auto"/>
            </w:pPr>
            <w:r>
              <w:rPr>
                <w:rFonts w:ascii="Arial Unicode MS" w:cs="Arial Unicode MS" w:hAnsi="Arial Unicode MS" w:eastAsia="Arial Unicode MS" w:hint="default"/>
                <w:b w:val="0"/>
                <w:bCs w:val="0"/>
                <w:i w:val="0"/>
                <w:iCs w:val="0"/>
                <w:sz w:val="20"/>
                <w:szCs w:val="20"/>
                <w:shd w:val="nil" w:color="auto" w:fill="auto"/>
                <w:rtl w:val="0"/>
                <w:lang w:val="en-US"/>
              </w:rPr>
              <w:t>□</w:t>
            </w:r>
            <w:r>
              <w:rPr>
                <w:b w:val="1"/>
                <w:bCs w:val="1"/>
                <w:sz w:val="20"/>
                <w:szCs w:val="20"/>
                <w:shd w:val="nil" w:color="auto" w:fill="auto"/>
                <w:rtl w:val="0"/>
                <w:lang w:val="en-US"/>
              </w:rPr>
              <w:t xml:space="preserve"> ACCESS TO PERSONAL DATA</w:t>
            </w: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line="235" w:lineRule="auto"/>
            </w:pPr>
            <w:r>
              <w:rPr>
                <w:b w:val="1"/>
                <w:bCs w:val="1"/>
                <w:i w:val="1"/>
                <w:iCs w:val="1"/>
                <w:sz w:val="20"/>
                <w:szCs w:val="20"/>
                <w:shd w:val="nil" w:color="auto" w:fill="auto"/>
                <w:rtl w:val="0"/>
                <w:lang w:val="en-US"/>
              </w:rPr>
              <w:t>Information requested for</w:t>
            </w:r>
          </w:p>
        </w:tc>
      </w:tr>
      <w:tr>
        <w:tblPrEx>
          <w:shd w:val="clear" w:color="auto" w:fill="ced7e7"/>
        </w:tblPrEx>
        <w:trPr>
          <w:trHeight w:val="737"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Type (name, gender, IC, passport, address, telephone number, email id, account number, etc.)</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Format (text, video, etc.)</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 xml:space="preserve">Date range and time (from </w:t>
            </w:r>
            <w:r>
              <w:rPr>
                <w:sz w:val="20"/>
                <w:szCs w:val="20"/>
                <w:shd w:val="nil" w:color="auto" w:fill="auto"/>
                <w:rtl w:val="0"/>
                <w:lang w:val="en-US"/>
              </w:rPr>
              <w:t xml:space="preserve">– </w:t>
            </w:r>
            <w:r>
              <w:rPr>
                <w:sz w:val="20"/>
                <w:szCs w:val="20"/>
                <w:shd w:val="nil" w:color="auto" w:fill="auto"/>
                <w:rtl w:val="0"/>
                <w:lang w:val="en-US"/>
              </w:rPr>
              <w:t>to)</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8"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35" w:lineRule="auto"/>
            </w:pPr>
            <w:r>
              <w:rPr>
                <w:rFonts w:ascii="Arial Unicode MS" w:cs="Arial Unicode MS" w:hAnsi="Arial Unicode MS" w:eastAsia="Arial Unicode MS" w:hint="default"/>
                <w:b w:val="0"/>
                <w:bCs w:val="0"/>
                <w:i w:val="0"/>
                <w:iCs w:val="0"/>
                <w:sz w:val="20"/>
                <w:szCs w:val="20"/>
                <w:shd w:val="nil" w:color="auto" w:fill="auto"/>
                <w:rtl w:val="0"/>
                <w:lang w:val="en-US"/>
              </w:rPr>
              <w:t>□</w:t>
            </w:r>
            <w:r>
              <w:rPr>
                <w:b w:val="1"/>
                <w:bCs w:val="1"/>
                <w:sz w:val="20"/>
                <w:szCs w:val="20"/>
                <w:shd w:val="nil" w:color="auto" w:fill="auto"/>
                <w:rtl w:val="0"/>
                <w:lang w:val="en-US"/>
              </w:rPr>
              <w:t xml:space="preserve"> CORRECTION OF PERSONAL DATA</w:t>
            </w: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line="235" w:lineRule="auto"/>
            </w:pPr>
            <w:r>
              <w:rPr>
                <w:b w:val="1"/>
                <w:bCs w:val="1"/>
                <w:i w:val="1"/>
                <w:iCs w:val="1"/>
                <w:sz w:val="20"/>
                <w:szCs w:val="20"/>
                <w:shd w:val="nil" w:color="auto" w:fill="auto"/>
                <w:rtl w:val="0"/>
                <w:lang w:val="en-US"/>
              </w:rPr>
              <w:t xml:space="preserve">Change of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line="235" w:lineRule="auto"/>
              <w:jc w:val="center"/>
            </w:pPr>
            <w:r>
              <w:rPr>
                <w:b w:val="1"/>
                <w:bCs w:val="1"/>
                <w:i w:val="1"/>
                <w:iCs w:val="1"/>
                <w:sz w:val="20"/>
                <w:szCs w:val="20"/>
                <w:shd w:val="nil" w:color="auto" w:fill="auto"/>
                <w:rtl w:val="0"/>
                <w:lang w:val="en-US"/>
              </w:rPr>
              <w:t>Before</w:t>
            </w: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line="235" w:lineRule="auto"/>
              <w:jc w:val="center"/>
            </w:pPr>
            <w:r>
              <w:rPr>
                <w:b w:val="1"/>
                <w:bCs w:val="1"/>
                <w:i w:val="1"/>
                <w:iCs w:val="1"/>
                <w:sz w:val="20"/>
                <w:szCs w:val="20"/>
                <w:shd w:val="nil" w:color="auto" w:fill="auto"/>
                <w:rtl w:val="0"/>
                <w:lang w:val="en-US"/>
              </w:rPr>
              <w:t>After</w:t>
            </w:r>
          </w:p>
        </w:tc>
      </w:tr>
      <w:tr>
        <w:tblPrEx>
          <w:shd w:val="clear" w:color="auto" w:fill="ced7e7"/>
        </w:tblPrEx>
        <w:trPr>
          <w:trHeight w:val="737"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 xml:space="preserve">Type (name, gender, IC, passport, address, telephone number, email id, account number, etc.) </w:t>
            </w:r>
            <w:r>
              <w:rPr>
                <w:sz w:val="20"/>
                <w:szCs w:val="20"/>
                <w:shd w:val="nil" w:color="auto" w:fill="auto"/>
                <w:rtl w:val="0"/>
                <w:lang w:val="en-US"/>
              </w:rPr>
              <w:t xml:space="preserve">– </w:t>
            </w:r>
            <w:r>
              <w:rPr>
                <w:sz w:val="20"/>
                <w:szCs w:val="20"/>
                <w:shd w:val="nil" w:color="auto" w:fill="auto"/>
                <w:rtl w:val="0"/>
                <w:lang w:val="en-US"/>
              </w:rPr>
              <w:t>past and present</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Proof of Change (you may attach the same to this form)</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8"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35" w:lineRule="auto"/>
            </w:pPr>
            <w:r>
              <w:rPr>
                <w:rFonts w:ascii="Arial Unicode MS" w:cs="Arial Unicode MS" w:hAnsi="Arial Unicode MS" w:eastAsia="Arial Unicode MS" w:hint="default"/>
                <w:b w:val="0"/>
                <w:bCs w:val="0"/>
                <w:i w:val="0"/>
                <w:iCs w:val="0"/>
                <w:sz w:val="20"/>
                <w:szCs w:val="20"/>
                <w:shd w:val="nil" w:color="auto" w:fill="auto"/>
                <w:rtl w:val="0"/>
                <w:lang w:val="en-US"/>
              </w:rPr>
              <w:t>□</w:t>
            </w:r>
            <w:r>
              <w:rPr>
                <w:b w:val="1"/>
                <w:bCs w:val="1"/>
                <w:sz w:val="20"/>
                <w:szCs w:val="20"/>
                <w:shd w:val="nil" w:color="auto" w:fill="auto"/>
                <w:rtl w:val="0"/>
                <w:lang w:val="en-US"/>
              </w:rPr>
              <w:t xml:space="preserve"> WITHDRAWAL OF CONSENT</w:t>
            </w: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line="235" w:lineRule="auto"/>
            </w:pPr>
            <w:r>
              <w:rPr>
                <w:b w:val="1"/>
                <w:bCs w:val="1"/>
                <w:i w:val="1"/>
                <w:iCs w:val="1"/>
                <w:sz w:val="20"/>
                <w:szCs w:val="20"/>
                <w:shd w:val="nil" w:color="auto" w:fill="auto"/>
                <w:rtl w:val="0"/>
                <w:lang w:val="en-US"/>
              </w:rPr>
              <w:t>Indicate where your consent was provided to us (you may choose more than one):</w:t>
            </w: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Job application</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Employment / Secondment / Internship</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Website enquiry</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Business relationship</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Others (please specify)</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35" w:lineRule="auto"/>
            </w:pPr>
            <w:r>
              <w:rPr>
                <w:b w:val="1"/>
                <w:bCs w:val="1"/>
                <w:sz w:val="20"/>
                <w:szCs w:val="20"/>
                <w:shd w:val="nil" w:color="auto" w:fill="auto"/>
                <w:rtl w:val="0"/>
                <w:lang w:val="en-US"/>
              </w:rPr>
              <w:t>COLLECTION OF DATA</w:t>
            </w:r>
          </w:p>
        </w:tc>
      </w:tr>
      <w:tr>
        <w:tblPrEx>
          <w:shd w:val="clear" w:color="auto" w:fill="ced7e7"/>
        </w:tblPrEx>
        <w:trPr>
          <w:trHeight w:val="481"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35" w:lineRule="auto"/>
            </w:pPr>
            <w:r>
              <w:rPr>
                <w:b w:val="1"/>
                <w:bCs w:val="1"/>
                <w:i w:val="1"/>
                <w:iCs w:val="1"/>
                <w:sz w:val="20"/>
                <w:szCs w:val="20"/>
                <w:shd w:val="nil" w:color="auto" w:fill="auto"/>
                <w:rtl w:val="0"/>
                <w:lang w:val="en-US"/>
              </w:rPr>
              <w:t>For the purposes of fulfilling your request, please indicate where your personal data was collected by us (you may choose more than one):</w:t>
            </w: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line="235" w:lineRule="auto"/>
              <w:rPr>
                <w:sz w:val="20"/>
                <w:szCs w:val="20"/>
                <w:lang w:val="en-US"/>
              </w:rPr>
            </w:pPr>
            <w:r>
              <w:rPr>
                <w:sz w:val="20"/>
                <w:szCs w:val="20"/>
                <w:shd w:val="nil" w:color="auto" w:fill="auto"/>
                <w:rtl w:val="0"/>
                <w:lang w:val="en-US"/>
              </w:rPr>
              <w:t>Visit to office premises</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spacing w:line="235" w:lineRule="auto"/>
              <w:rPr>
                <w:sz w:val="20"/>
                <w:szCs w:val="20"/>
                <w:lang w:val="en-US"/>
              </w:rPr>
            </w:pPr>
            <w:r>
              <w:rPr>
                <w:sz w:val="20"/>
                <w:szCs w:val="20"/>
                <w:shd w:val="nil" w:color="auto" w:fill="auto"/>
                <w:rtl w:val="0"/>
                <w:lang w:val="en-US"/>
              </w:rPr>
              <w:t>Job application</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line="235" w:lineRule="auto"/>
              <w:rPr>
                <w:sz w:val="20"/>
                <w:szCs w:val="20"/>
                <w:lang w:val="en-US"/>
              </w:rPr>
            </w:pPr>
            <w:r>
              <w:rPr>
                <w:sz w:val="20"/>
                <w:szCs w:val="20"/>
                <w:shd w:val="nil" w:color="auto" w:fill="auto"/>
                <w:rtl w:val="0"/>
                <w:lang w:val="en-US"/>
              </w:rPr>
              <w:t>Employment / Secondment / Internship</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spacing w:line="235" w:lineRule="auto"/>
              <w:rPr>
                <w:sz w:val="20"/>
                <w:szCs w:val="20"/>
                <w:lang w:val="en-US"/>
              </w:rPr>
            </w:pPr>
            <w:r>
              <w:rPr>
                <w:sz w:val="20"/>
                <w:szCs w:val="20"/>
                <w:shd w:val="nil" w:color="auto" w:fill="auto"/>
                <w:rtl w:val="0"/>
                <w:lang w:val="en-US"/>
              </w:rPr>
              <w:t>Website enquiry</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
              </w:numPr>
              <w:spacing w:line="235" w:lineRule="auto"/>
              <w:rPr>
                <w:sz w:val="20"/>
                <w:szCs w:val="20"/>
                <w:lang w:val="en-US"/>
              </w:rPr>
            </w:pPr>
            <w:r>
              <w:rPr>
                <w:sz w:val="20"/>
                <w:szCs w:val="20"/>
                <w:shd w:val="nil" w:color="auto" w:fill="auto"/>
                <w:rtl w:val="0"/>
                <w:lang w:val="en-US"/>
              </w:rPr>
              <w:t>Business relationship</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
              </w:numPr>
              <w:spacing w:line="235" w:lineRule="auto"/>
              <w:rPr>
                <w:sz w:val="20"/>
                <w:szCs w:val="20"/>
                <w:lang w:val="en-US"/>
              </w:rPr>
            </w:pPr>
            <w:r>
              <w:rPr>
                <w:sz w:val="20"/>
                <w:szCs w:val="20"/>
                <w:shd w:val="nil" w:color="auto" w:fill="auto"/>
                <w:rtl w:val="0"/>
                <w:lang w:val="en-US"/>
              </w:rPr>
              <w:t>Others (please specify)</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35" w:lineRule="auto"/>
            </w:pPr>
            <w:r>
              <w:rPr>
                <w:b w:val="1"/>
                <w:bCs w:val="1"/>
                <w:i w:val="1"/>
                <w:iCs w:val="1"/>
                <w:sz w:val="20"/>
                <w:szCs w:val="20"/>
                <w:shd w:val="nil" w:color="auto" w:fill="auto"/>
                <w:rtl w:val="0"/>
                <w:lang w:val="en-US"/>
              </w:rPr>
              <w:t>Data Provided to:</w:t>
            </w: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
              </w:numPr>
              <w:spacing w:line="235" w:lineRule="auto"/>
              <w:rPr>
                <w:sz w:val="20"/>
                <w:szCs w:val="20"/>
                <w:lang w:val="en-US"/>
              </w:rPr>
            </w:pPr>
            <w:r>
              <w:rPr>
                <w:sz w:val="20"/>
                <w:szCs w:val="20"/>
                <w:shd w:val="nil" w:color="auto" w:fill="auto"/>
                <w:rtl w:val="0"/>
                <w:lang w:val="en-US"/>
              </w:rPr>
              <w:t>Person in Charge</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
              </w:numPr>
              <w:spacing w:line="235" w:lineRule="auto"/>
              <w:rPr>
                <w:sz w:val="20"/>
                <w:szCs w:val="20"/>
                <w:lang w:val="en-US"/>
              </w:rPr>
            </w:pPr>
            <w:r>
              <w:rPr>
                <w:sz w:val="20"/>
                <w:szCs w:val="20"/>
                <w:shd w:val="nil" w:color="auto" w:fill="auto"/>
                <w:rtl w:val="0"/>
                <w:lang w:val="en-US"/>
              </w:rPr>
              <w:t>Department</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
              </w:numPr>
              <w:spacing w:line="235" w:lineRule="auto"/>
              <w:rPr>
                <w:sz w:val="20"/>
                <w:szCs w:val="20"/>
                <w:lang w:val="en-US"/>
              </w:rPr>
            </w:pPr>
            <w:r>
              <w:rPr>
                <w:sz w:val="20"/>
                <w:szCs w:val="20"/>
                <w:shd w:val="nil" w:color="auto" w:fill="auto"/>
                <w:rtl w:val="0"/>
                <w:lang w:val="en-US"/>
              </w:rPr>
              <w:t>Reference number (if any)</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w:spacing w:line="235" w:lineRule="auto"/>
            </w:pPr>
            <w:r>
              <w:rPr>
                <w:b w:val="1"/>
                <w:bCs w:val="1"/>
                <w:outline w:val="0"/>
                <w:color w:val="ffffff"/>
                <w:sz w:val="20"/>
                <w:szCs w:val="20"/>
                <w:u w:color="ffffff"/>
                <w:shd w:val="nil" w:color="auto" w:fill="auto"/>
                <w:rtl w:val="0"/>
                <w:lang w:val="en-US"/>
                <w14:textFill>
                  <w14:solidFill>
                    <w14:srgbClr w14:val="FFFFFF"/>
                  </w14:solidFill>
                </w14:textFill>
              </w:rPr>
              <w:t>II. APPLICANT PARTICULARS</w:t>
            </w: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Name</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Contact phone number</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Email id</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Identification number (last 3 numbers and the following letter of the English Alphabet)</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w:spacing w:line="235" w:lineRule="auto"/>
            </w:pPr>
            <w:r>
              <w:rPr>
                <w:b w:val="1"/>
                <w:bCs w:val="1"/>
                <w:outline w:val="0"/>
                <w:color w:val="ffffff"/>
                <w:sz w:val="20"/>
                <w:szCs w:val="20"/>
                <w:u w:color="ffffff"/>
                <w:shd w:val="nil" w:color="auto" w:fill="auto"/>
                <w:rtl w:val="0"/>
                <w:lang w:val="en-US"/>
                <w14:textFill>
                  <w14:solidFill>
                    <w14:srgbClr w14:val="FFFFFF"/>
                  </w14:solidFill>
                </w14:textFill>
              </w:rPr>
              <w:t>III. REPRESENTATIVE PARTICULARS (if applicable)</w:t>
            </w: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Name</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Contact phone number</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Email id</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Identification number (last 3 numbers and the following letter of the English Alphabet)</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7"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Letter of authorization with appropriate authentication to the satisfaction of the Company (required)</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pPr>
              <w:pStyle w:val="Body"/>
              <w:spacing w:line="235" w:lineRule="auto"/>
            </w:pPr>
            <w:r>
              <w:rPr>
                <w:b w:val="1"/>
                <w:bCs w:val="1"/>
                <w:outline w:val="0"/>
                <w:color w:val="ffffff"/>
                <w:sz w:val="20"/>
                <w:szCs w:val="20"/>
                <w:u w:color="ffffff"/>
                <w:shd w:val="nil" w:color="auto" w:fill="auto"/>
                <w:rtl w:val="0"/>
                <w:lang w:val="en-US"/>
                <w14:textFill>
                  <w14:solidFill>
                    <w14:srgbClr w14:val="FFFFFF"/>
                  </w14:solidFill>
                </w14:textFill>
              </w:rPr>
              <w:t>Please complete the form and submit it to:</w:t>
            </w:r>
          </w:p>
        </w:tc>
      </w:tr>
      <w:tr>
        <w:tblPrEx>
          <w:shd w:val="clear" w:color="auto" w:fill="ced7e7"/>
        </w:tblPrEx>
        <w:trPr>
          <w:trHeight w:val="1248" w:hRule="atLeast"/>
        </w:trPr>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rPr>
                <w:sz w:val="20"/>
                <w:szCs w:val="20"/>
                <w:shd w:val="nil" w:color="auto" w:fill="auto"/>
              </w:rPr>
            </w:pPr>
            <w:r>
              <w:rPr>
                <w:sz w:val="20"/>
                <w:szCs w:val="20"/>
                <w:shd w:val="nil" w:color="auto" w:fill="auto"/>
                <w:rtl w:val="0"/>
                <w:lang w:val="en-US"/>
              </w:rPr>
              <w:t>If in person or by post, to:</w:t>
            </w:r>
          </w:p>
          <w:p>
            <w:pPr>
              <w:pStyle w:val="Body"/>
              <w:bidi w:val="0"/>
              <w:spacing w:line="235" w:lineRule="auto"/>
              <w:ind w:left="0" w:right="0" w:firstLine="0"/>
              <w:jc w:val="left"/>
              <w:rPr>
                <w:sz w:val="20"/>
                <w:szCs w:val="20"/>
                <w:shd w:val="nil" w:color="auto" w:fill="auto"/>
                <w:rtl w:val="0"/>
              </w:rPr>
            </w:pPr>
            <w:r>
              <w:rPr>
                <w:sz w:val="20"/>
                <w:szCs w:val="20"/>
                <w:shd w:val="nil" w:color="auto" w:fill="auto"/>
                <w:rtl w:val="0"/>
                <w:lang w:val="en-US"/>
              </w:rPr>
              <w:t xml:space="preserve"> </w:t>
            </w:r>
          </w:p>
          <w:p>
            <w:pPr>
              <w:pStyle w:val="Body"/>
              <w:bidi w:val="0"/>
              <w:spacing w:line="235" w:lineRule="auto"/>
              <w:ind w:left="0" w:right="0" w:firstLine="0"/>
              <w:jc w:val="left"/>
              <w:rPr>
                <w:sz w:val="20"/>
                <w:szCs w:val="20"/>
                <w:shd w:val="nil" w:color="auto" w:fill="auto"/>
                <w:rtl w:val="0"/>
              </w:rPr>
            </w:pPr>
            <w:r>
              <w:rPr>
                <w:sz w:val="20"/>
                <w:szCs w:val="20"/>
                <w:shd w:val="nil" w:color="auto" w:fill="auto"/>
                <w:rtl w:val="0"/>
                <w:lang w:val="en-US"/>
              </w:rPr>
              <w:t>Data Protection Officer</w:t>
            </w:r>
          </w:p>
          <w:p>
            <w:pPr>
              <w:pStyle w:val="Body"/>
              <w:bidi w:val="0"/>
              <w:spacing w:line="235" w:lineRule="auto"/>
              <w:ind w:left="0" w:right="0" w:firstLine="0"/>
              <w:jc w:val="left"/>
              <w:rPr>
                <w:sz w:val="20"/>
                <w:szCs w:val="20"/>
                <w:shd w:val="nil" w:color="auto" w:fill="auto"/>
                <w:rtl w:val="0"/>
              </w:rPr>
            </w:pPr>
            <w:r>
              <w:rPr>
                <w:sz w:val="20"/>
                <w:szCs w:val="20"/>
                <w:shd w:val="nil" w:color="auto" w:fill="auto"/>
                <w:rtl w:val="0"/>
                <w:lang w:val="en-US"/>
              </w:rPr>
              <w:t>[Company]</w:t>
            </w:r>
          </w:p>
          <w:p>
            <w:pPr>
              <w:pStyle w:val="Body"/>
              <w:bidi w:val="0"/>
              <w:spacing w:line="235" w:lineRule="auto"/>
              <w:ind w:left="0" w:right="0" w:firstLine="0"/>
              <w:jc w:val="left"/>
              <w:rPr>
                <w:rtl w:val="0"/>
              </w:rPr>
            </w:pPr>
            <w:r>
              <w:rPr>
                <w:sz w:val="20"/>
                <w:szCs w:val="20"/>
                <w:shd w:val="nil" w:color="auto" w:fill="auto"/>
                <w:rtl w:val="0"/>
                <w:lang w:val="en-US"/>
              </w:rPr>
              <w:t>[Address]</w:t>
            </w:r>
          </w:p>
        </w:tc>
        <w:tc>
          <w:tcPr>
            <w:tcW w:type="dxa" w:w="39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rPr>
                <w:sz w:val="20"/>
                <w:szCs w:val="20"/>
                <w:shd w:val="nil" w:color="auto" w:fill="auto"/>
              </w:rPr>
            </w:pPr>
            <w:r>
              <w:rPr>
                <w:sz w:val="20"/>
                <w:szCs w:val="20"/>
                <w:shd w:val="nil" w:color="auto" w:fill="auto"/>
                <w:rtl w:val="0"/>
                <w:lang w:val="en-US"/>
              </w:rPr>
              <w:t>If by email, to:</w:t>
            </w:r>
          </w:p>
          <w:p>
            <w:pPr>
              <w:pStyle w:val="Body"/>
              <w:spacing w:line="235" w:lineRule="auto"/>
              <w:rPr>
                <w:sz w:val="20"/>
                <w:szCs w:val="20"/>
                <w:shd w:val="nil" w:color="auto" w:fill="auto"/>
                <w:lang w:val="en-US"/>
              </w:rPr>
            </w:pPr>
          </w:p>
          <w:p>
            <w:pPr>
              <w:pStyle w:val="Body"/>
              <w:bidi w:val="0"/>
              <w:spacing w:line="235" w:lineRule="auto"/>
              <w:ind w:left="0" w:right="0" w:firstLine="0"/>
              <w:jc w:val="left"/>
              <w:rPr>
                <w:rtl w:val="0"/>
              </w:rPr>
            </w:pPr>
            <w:r>
              <w:rPr>
                <w:rStyle w:val="Hyperlink.0"/>
                <w:sz w:val="20"/>
                <w:szCs w:val="20"/>
              </w:rPr>
              <w:fldChar w:fldCharType="begin" w:fldLock="0"/>
            </w:r>
            <w:r>
              <w:rPr>
                <w:rStyle w:val="Hyperlink.0"/>
                <w:sz w:val="20"/>
                <w:szCs w:val="20"/>
              </w:rPr>
              <w:instrText xml:space="preserve"> HYPERLINK "mailto:DPO@tecomart.co"</w:instrText>
            </w:r>
            <w:r>
              <w:rPr>
                <w:rStyle w:val="Hyperlink.0"/>
                <w:sz w:val="20"/>
                <w:szCs w:val="20"/>
              </w:rPr>
              <w:fldChar w:fldCharType="separate" w:fldLock="0"/>
            </w:r>
            <w:r>
              <w:rPr>
                <w:rStyle w:val="Hyperlink.0"/>
                <w:sz w:val="20"/>
                <w:szCs w:val="20"/>
                <w:rtl w:val="0"/>
                <w:lang w:val="en-US"/>
              </w:rPr>
              <w:t>DPO@tecomart.co</w:t>
            </w:r>
            <w:r>
              <w:rPr>
                <w:sz w:val="20"/>
                <w:szCs w:val="20"/>
              </w:rPr>
              <w:fldChar w:fldCharType="end" w:fldLock="0"/>
            </w:r>
          </w:p>
        </w:tc>
      </w:tr>
      <w:tr>
        <w:tblPrEx>
          <w:shd w:val="clear" w:color="auto" w:fill="ced7e7"/>
        </w:tblPrEx>
        <w:trPr>
          <w:trHeight w:val="992"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b w:val="1"/>
                <w:bCs w:val="1"/>
                <w:sz w:val="20"/>
                <w:szCs w:val="20"/>
                <w:shd w:val="nil" w:color="auto" w:fill="auto"/>
                <w:rtl w:val="0"/>
                <w:lang w:val="en-US"/>
              </w:rPr>
              <w:t>Please note that these details in Section II will be deleted from our system and records as soon as your request is fulfilled, and there are no limitations or reasons under PDPA for us to retain the same. Information required to recorded and maintained by us under Access &amp; Correction Obligation will be retained.</w:t>
            </w:r>
          </w:p>
        </w:tc>
      </w:tr>
      <w:tr>
        <w:tblPrEx>
          <w:shd w:val="clear" w:color="auto" w:fill="ced7e7"/>
        </w:tblPrEx>
        <w:trPr>
          <w:trHeight w:val="2525"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rPr>
                <w:sz w:val="20"/>
                <w:szCs w:val="20"/>
                <w:shd w:val="nil" w:color="auto" w:fill="auto"/>
              </w:rPr>
            </w:pPr>
            <w:r>
              <w:rPr>
                <w:sz w:val="20"/>
                <w:szCs w:val="20"/>
                <w:shd w:val="nil" w:color="auto" w:fill="auto"/>
                <w:rtl w:val="0"/>
                <w:lang w:val="en-US"/>
              </w:rPr>
              <w:t>I confirm that I am the applicant named in this form in relation to my own personal data. I confirm that the information provided herein is true and accurate. I understand that the information that I have provided will be used to confirm my identity and help fulfil my request/s. I further accept that this information may be used for statistical and monitoring purposes.</w:t>
            </w:r>
          </w:p>
          <w:p>
            <w:pPr>
              <w:pStyle w:val="Body"/>
              <w:spacing w:line="235" w:lineRule="auto"/>
              <w:rPr>
                <w:sz w:val="20"/>
                <w:szCs w:val="20"/>
                <w:shd w:val="nil" w:color="auto" w:fill="auto"/>
                <w:lang w:val="en-US"/>
              </w:rPr>
            </w:pPr>
          </w:p>
          <w:p>
            <w:pPr>
              <w:pStyle w:val="Body"/>
              <w:bidi w:val="0"/>
              <w:spacing w:line="235" w:lineRule="auto"/>
              <w:ind w:left="0" w:right="0" w:firstLine="0"/>
              <w:jc w:val="left"/>
              <w:rPr>
                <w:sz w:val="20"/>
                <w:szCs w:val="20"/>
                <w:shd w:val="nil" w:color="auto" w:fill="auto"/>
                <w:rtl w:val="0"/>
              </w:rPr>
            </w:pPr>
            <w:r>
              <w:rPr>
                <w:spacing w:val="0"/>
                <w:sz w:val="20"/>
                <w:szCs w:val="20"/>
                <w:shd w:val="nil" w:color="auto" w:fill="auto"/>
                <w:rtl w:val="0"/>
                <w:lang w:val="en-US"/>
              </w:rPr>
              <w:t>By</w:t>
            </w:r>
            <w:r>
              <w:rPr>
                <w:spacing w:val="-1"/>
                <w:sz w:val="20"/>
                <w:szCs w:val="20"/>
                <w:shd w:val="nil" w:color="auto" w:fill="auto"/>
                <w:rtl w:val="0"/>
                <w:lang w:val="en-US"/>
              </w:rPr>
              <w:t xml:space="preserve"> </w:t>
            </w:r>
            <w:r>
              <w:rPr>
                <w:spacing w:val="0"/>
                <w:sz w:val="20"/>
                <w:szCs w:val="20"/>
                <w:shd w:val="nil" w:color="auto" w:fill="auto"/>
                <w:rtl w:val="0"/>
                <w:lang w:val="en-US"/>
              </w:rPr>
              <w:t xml:space="preserve">submitting </w:t>
            </w:r>
            <w:r>
              <w:rPr>
                <w:sz w:val="20"/>
                <w:szCs w:val="20"/>
                <w:shd w:val="nil" w:color="auto" w:fill="auto"/>
                <w:rtl w:val="0"/>
                <w:lang w:val="en-US"/>
              </w:rPr>
              <w:t>this</w:t>
            </w:r>
            <w:r>
              <w:rPr>
                <w:spacing w:val="-2"/>
                <w:sz w:val="20"/>
                <w:szCs w:val="20"/>
                <w:shd w:val="nil" w:color="auto" w:fill="auto"/>
                <w:rtl w:val="0"/>
                <w:lang w:val="en-US"/>
              </w:rPr>
              <w:t xml:space="preserve"> </w:t>
            </w:r>
            <w:r>
              <w:rPr>
                <w:spacing w:val="0"/>
                <w:sz w:val="20"/>
                <w:szCs w:val="20"/>
                <w:shd w:val="nil" w:color="auto" w:fill="auto"/>
                <w:rtl w:val="0"/>
                <w:lang w:val="en-US"/>
              </w:rPr>
              <w:t>form,</w:t>
            </w:r>
            <w:r>
              <w:rPr>
                <w:spacing w:val="-1"/>
                <w:sz w:val="20"/>
                <w:szCs w:val="20"/>
                <w:shd w:val="nil" w:color="auto" w:fill="auto"/>
                <w:rtl w:val="0"/>
                <w:lang w:val="en-US"/>
              </w:rPr>
              <w:t xml:space="preserve"> </w:t>
            </w:r>
            <w:r>
              <w:rPr>
                <w:sz w:val="20"/>
                <w:szCs w:val="20"/>
                <w:shd w:val="nil" w:color="auto" w:fill="auto"/>
                <w:rtl w:val="0"/>
                <w:lang w:val="en-US"/>
              </w:rPr>
              <w:t>I</w:t>
            </w:r>
            <w:r>
              <w:rPr>
                <w:spacing w:val="0"/>
                <w:sz w:val="20"/>
                <w:szCs w:val="20"/>
                <w:shd w:val="nil" w:color="auto" w:fill="auto"/>
                <w:rtl w:val="0"/>
                <w:lang w:val="en-US"/>
              </w:rPr>
              <w:t xml:space="preserve"> </w:t>
            </w:r>
            <w:r>
              <w:rPr>
                <w:sz w:val="20"/>
                <w:szCs w:val="20"/>
                <w:shd w:val="nil" w:color="auto" w:fill="auto"/>
                <w:rtl w:val="0"/>
                <w:lang w:val="en-US"/>
              </w:rPr>
              <w:t>confirm</w:t>
            </w:r>
            <w:r>
              <w:rPr>
                <w:spacing w:val="-1"/>
                <w:sz w:val="20"/>
                <w:szCs w:val="20"/>
                <w:shd w:val="nil" w:color="auto" w:fill="auto"/>
                <w:rtl w:val="0"/>
                <w:lang w:val="en-US"/>
              </w:rPr>
              <w:t xml:space="preserve"> </w:t>
            </w:r>
            <w:r>
              <w:rPr>
                <w:sz w:val="20"/>
                <w:szCs w:val="20"/>
                <w:shd w:val="nil" w:color="auto" w:fill="auto"/>
                <w:rtl w:val="0"/>
                <w:lang w:val="en-US"/>
              </w:rPr>
              <w:t>that</w:t>
            </w:r>
            <w:r>
              <w:rPr>
                <w:spacing w:val="0"/>
                <w:sz w:val="20"/>
                <w:szCs w:val="20"/>
                <w:shd w:val="nil" w:color="auto" w:fill="auto"/>
                <w:rtl w:val="0"/>
                <w:lang w:val="en-US"/>
              </w:rPr>
              <w:t xml:space="preserve"> </w:t>
            </w:r>
            <w:r>
              <w:rPr>
                <w:sz w:val="20"/>
                <w:szCs w:val="20"/>
                <w:shd w:val="nil" w:color="auto" w:fill="auto"/>
                <w:rtl w:val="0"/>
                <w:lang w:val="en-US"/>
              </w:rPr>
              <w:t>the</w:t>
            </w:r>
            <w:r>
              <w:rPr>
                <w:spacing w:val="-1"/>
                <w:sz w:val="20"/>
                <w:szCs w:val="20"/>
                <w:shd w:val="nil" w:color="auto" w:fill="auto"/>
                <w:rtl w:val="0"/>
                <w:lang w:val="en-US"/>
              </w:rPr>
              <w:t xml:space="preserve"> </w:t>
            </w:r>
            <w:r>
              <w:rPr>
                <w:spacing w:val="0"/>
                <w:sz w:val="20"/>
                <w:szCs w:val="20"/>
                <w:shd w:val="nil" w:color="auto" w:fill="auto"/>
                <w:rtl w:val="0"/>
                <w:lang w:val="en-US"/>
              </w:rPr>
              <w:t>information</w:t>
            </w:r>
            <w:r>
              <w:rPr>
                <w:sz w:val="20"/>
                <w:szCs w:val="20"/>
                <w:shd w:val="nil" w:color="auto" w:fill="auto"/>
                <w:rtl w:val="0"/>
                <w:lang w:val="en-US"/>
              </w:rPr>
              <w:t xml:space="preserve"> </w:t>
            </w:r>
            <w:r>
              <w:rPr>
                <w:spacing w:val="0"/>
                <w:sz w:val="20"/>
                <w:szCs w:val="20"/>
                <w:shd w:val="nil" w:color="auto" w:fill="auto"/>
                <w:rtl w:val="0"/>
                <w:lang w:val="en-US"/>
              </w:rPr>
              <w:t>stated above</w:t>
            </w:r>
            <w:r>
              <w:rPr>
                <w:spacing w:val="-2"/>
                <w:sz w:val="20"/>
                <w:szCs w:val="20"/>
                <w:shd w:val="nil" w:color="auto" w:fill="auto"/>
                <w:rtl w:val="0"/>
                <w:lang w:val="en-US"/>
              </w:rPr>
              <w:t xml:space="preserve"> </w:t>
            </w:r>
            <w:r>
              <w:rPr>
                <w:spacing w:val="0"/>
                <w:sz w:val="20"/>
                <w:szCs w:val="20"/>
                <w:shd w:val="nil" w:color="auto" w:fill="auto"/>
                <w:rtl w:val="0"/>
                <w:lang w:val="en-US"/>
              </w:rPr>
              <w:t>is</w:t>
            </w:r>
            <w:r>
              <w:rPr>
                <w:spacing w:val="-2"/>
                <w:sz w:val="20"/>
                <w:szCs w:val="20"/>
                <w:shd w:val="nil" w:color="auto" w:fill="auto"/>
                <w:rtl w:val="0"/>
                <w:lang w:val="en-US"/>
              </w:rPr>
              <w:t xml:space="preserve"> </w:t>
            </w:r>
            <w:r>
              <w:rPr>
                <w:sz w:val="20"/>
                <w:szCs w:val="20"/>
                <w:shd w:val="nil" w:color="auto" w:fill="auto"/>
                <w:rtl w:val="0"/>
                <w:lang w:val="en-US"/>
              </w:rPr>
              <w:t>true,</w:t>
            </w:r>
            <w:r>
              <w:rPr>
                <w:spacing w:val="0"/>
                <w:sz w:val="20"/>
                <w:szCs w:val="20"/>
                <w:shd w:val="nil" w:color="auto" w:fill="auto"/>
                <w:rtl w:val="0"/>
                <w:lang w:val="en-US"/>
              </w:rPr>
              <w:t xml:space="preserve"> </w:t>
            </w:r>
            <w:r>
              <w:rPr>
                <w:sz w:val="20"/>
                <w:szCs w:val="20"/>
                <w:shd w:val="nil" w:color="auto" w:fill="auto"/>
                <w:rtl w:val="0"/>
                <w:lang w:val="en-US"/>
              </w:rPr>
              <w:t>complete</w:t>
            </w:r>
            <w:r>
              <w:rPr>
                <w:spacing w:val="-2"/>
                <w:sz w:val="20"/>
                <w:szCs w:val="20"/>
                <w:shd w:val="nil" w:color="auto" w:fill="auto"/>
                <w:rtl w:val="0"/>
                <w:lang w:val="en-US"/>
              </w:rPr>
              <w:t xml:space="preserve"> </w:t>
            </w:r>
            <w:r>
              <w:rPr>
                <w:sz w:val="20"/>
                <w:szCs w:val="20"/>
                <w:shd w:val="nil" w:color="auto" w:fill="auto"/>
                <w:rtl w:val="0"/>
                <w:lang w:val="en-US"/>
              </w:rPr>
              <w:t>and</w:t>
            </w:r>
            <w:r>
              <w:rPr>
                <w:spacing w:val="0"/>
                <w:sz w:val="20"/>
                <w:szCs w:val="20"/>
                <w:shd w:val="nil" w:color="auto" w:fill="auto"/>
                <w:rtl w:val="0"/>
                <w:lang w:val="en-US"/>
              </w:rPr>
              <w:t xml:space="preserve"> </w:t>
            </w:r>
            <w:r>
              <w:rPr>
                <w:sz w:val="20"/>
                <w:szCs w:val="20"/>
                <w:shd w:val="nil" w:color="auto" w:fill="auto"/>
                <w:rtl w:val="0"/>
                <w:lang w:val="en-US"/>
              </w:rPr>
              <w:t>accurate</w:t>
            </w:r>
            <w:r>
              <w:rPr>
                <w:spacing w:val="0"/>
                <w:sz w:val="20"/>
                <w:szCs w:val="20"/>
                <w:shd w:val="nil" w:color="auto" w:fill="auto"/>
                <w:rtl w:val="0"/>
                <w:lang w:val="en-US"/>
              </w:rPr>
              <w:t xml:space="preserve"> </w:t>
            </w:r>
            <w:r>
              <w:rPr>
                <w:sz w:val="20"/>
                <w:szCs w:val="20"/>
                <w:shd w:val="nil" w:color="auto" w:fill="auto"/>
                <w:rtl w:val="0"/>
                <w:lang w:val="en-US"/>
              </w:rPr>
              <w:t>to</w:t>
            </w:r>
            <w:r>
              <w:rPr>
                <w:spacing w:val="0"/>
                <w:sz w:val="20"/>
                <w:szCs w:val="20"/>
                <w:shd w:val="nil" w:color="auto" w:fill="auto"/>
                <w:rtl w:val="0"/>
                <w:lang w:val="en-US"/>
              </w:rPr>
              <w:t xml:space="preserve"> </w:t>
            </w:r>
            <w:r>
              <w:rPr>
                <w:sz w:val="20"/>
                <w:szCs w:val="20"/>
                <w:shd w:val="nil" w:color="auto" w:fill="auto"/>
                <w:rtl w:val="0"/>
                <w:lang w:val="en-US"/>
              </w:rPr>
              <w:t>the</w:t>
            </w:r>
            <w:r>
              <w:rPr>
                <w:spacing w:val="-2"/>
                <w:sz w:val="20"/>
                <w:szCs w:val="20"/>
                <w:shd w:val="nil" w:color="auto" w:fill="auto"/>
                <w:rtl w:val="0"/>
                <w:lang w:val="en-US"/>
              </w:rPr>
              <w:t xml:space="preserve"> </w:t>
            </w:r>
            <w:r>
              <w:rPr>
                <w:sz w:val="20"/>
                <w:szCs w:val="20"/>
                <w:shd w:val="nil" w:color="auto" w:fill="auto"/>
                <w:rtl w:val="0"/>
                <w:lang w:val="en-US"/>
              </w:rPr>
              <w:t>best</w:t>
            </w:r>
            <w:r>
              <w:rPr>
                <w:spacing w:val="0"/>
                <w:sz w:val="20"/>
                <w:szCs w:val="20"/>
                <w:shd w:val="nil" w:color="auto" w:fill="auto"/>
                <w:rtl w:val="0"/>
                <w:lang w:val="en-US"/>
              </w:rPr>
              <w:t xml:space="preserve"> </w:t>
            </w:r>
            <w:r>
              <w:rPr>
                <w:sz w:val="20"/>
                <w:szCs w:val="20"/>
                <w:shd w:val="nil" w:color="auto" w:fill="auto"/>
                <w:rtl w:val="0"/>
                <w:lang w:val="en-US"/>
              </w:rPr>
              <w:t>of</w:t>
            </w:r>
            <w:r>
              <w:rPr>
                <w:spacing w:val="-1"/>
                <w:sz w:val="20"/>
                <w:szCs w:val="20"/>
                <w:shd w:val="nil" w:color="auto" w:fill="auto"/>
                <w:rtl w:val="0"/>
                <w:lang w:val="en-US"/>
              </w:rPr>
              <w:t xml:space="preserve"> </w:t>
            </w:r>
            <w:r>
              <w:rPr>
                <w:spacing w:val="0"/>
                <w:sz w:val="20"/>
                <w:szCs w:val="20"/>
                <w:shd w:val="nil" w:color="auto" w:fill="auto"/>
                <w:rtl w:val="0"/>
                <w:lang w:val="en-US"/>
              </w:rPr>
              <w:t>my knowledge</w:t>
            </w:r>
            <w:r>
              <w:rPr>
                <w:spacing w:val="-7"/>
                <w:sz w:val="20"/>
                <w:szCs w:val="20"/>
                <w:shd w:val="nil" w:color="auto" w:fill="auto"/>
                <w:rtl w:val="0"/>
                <w:lang w:val="en-US"/>
              </w:rPr>
              <w:t xml:space="preserve"> </w:t>
            </w:r>
            <w:r>
              <w:rPr>
                <w:sz w:val="20"/>
                <w:szCs w:val="20"/>
                <w:shd w:val="nil" w:color="auto" w:fill="auto"/>
                <w:rtl w:val="0"/>
                <w:lang w:val="en-US"/>
              </w:rPr>
              <w:t>and</w:t>
            </w:r>
            <w:r>
              <w:rPr>
                <w:spacing w:val="-11"/>
                <w:sz w:val="20"/>
                <w:szCs w:val="20"/>
                <w:shd w:val="nil" w:color="auto" w:fill="auto"/>
                <w:rtl w:val="0"/>
                <w:lang w:val="en-US"/>
              </w:rPr>
              <w:t xml:space="preserve"> </w:t>
            </w:r>
            <w:r>
              <w:rPr>
                <w:spacing w:val="0"/>
                <w:sz w:val="20"/>
                <w:szCs w:val="20"/>
                <w:shd w:val="nil" w:color="auto" w:fill="auto"/>
                <w:rtl w:val="0"/>
                <w:lang w:val="en-US"/>
              </w:rPr>
              <w:t>belief.</w:t>
            </w:r>
          </w:p>
          <w:p>
            <w:pPr>
              <w:pStyle w:val="Body"/>
              <w:spacing w:line="235" w:lineRule="auto"/>
              <w:rPr>
                <w:sz w:val="20"/>
                <w:szCs w:val="20"/>
                <w:shd w:val="nil" w:color="auto" w:fill="auto"/>
                <w:lang w:val="en-US"/>
              </w:rPr>
            </w:pPr>
          </w:p>
          <w:p>
            <w:pPr>
              <w:pStyle w:val="Body"/>
              <w:bidi w:val="0"/>
              <w:spacing w:line="235" w:lineRule="auto"/>
              <w:ind w:left="0" w:right="0" w:firstLine="0"/>
              <w:jc w:val="left"/>
              <w:rPr>
                <w:rtl w:val="0"/>
              </w:rPr>
            </w:pPr>
            <w:r>
              <w:rPr>
                <w:sz w:val="20"/>
                <w:szCs w:val="20"/>
                <w:u w:val="none"/>
                <w:shd w:val="nil" w:color="auto" w:fill="auto"/>
                <w:rtl w:val="0"/>
                <w:lang w:val="en-US"/>
              </w:rPr>
              <w:t xml:space="preserve">Signature: </w:t>
            </w:r>
            <w:r>
              <w:rPr>
                <w:sz w:val="20"/>
                <w:szCs w:val="20"/>
                <w:u w:val="single"/>
                <w:shd w:val="nil" w:color="auto" w:fill="auto"/>
                <w:lang w:val="en-US"/>
              </w:rPr>
              <w:tab/>
            </w:r>
            <w:r>
              <w:rPr>
                <w:sz w:val="20"/>
                <w:szCs w:val="20"/>
                <w:u w:val="none"/>
                <w:shd w:val="nil" w:color="auto" w:fill="auto"/>
                <w:rtl w:val="0"/>
                <w:lang w:val="en-US"/>
              </w:rPr>
              <w:tab/>
              <w:t>Date: __/__/____ (dd/mm/yyyy)</w:t>
            </w:r>
            <w:r>
              <w:rPr>
                <w:sz w:val="20"/>
                <w:szCs w:val="20"/>
                <w:u w:val="single"/>
                <w:shd w:val="nil" w:color="auto" w:fill="auto"/>
              </w:rPr>
            </w:r>
          </w:p>
        </w:tc>
      </w:tr>
      <w:tr>
        <w:tblPrEx>
          <w:shd w:val="clear" w:color="auto" w:fill="ced7e7"/>
        </w:tblPrEx>
        <w:trPr>
          <w:trHeight w:val="303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rPr>
                <w:sz w:val="20"/>
                <w:szCs w:val="20"/>
                <w:shd w:val="nil" w:color="auto" w:fill="auto"/>
              </w:rPr>
            </w:pPr>
            <w:r>
              <w:rPr>
                <w:sz w:val="20"/>
                <w:szCs w:val="20"/>
                <w:shd w:val="nil" w:color="auto" w:fill="auto"/>
                <w:rtl w:val="0"/>
                <w:lang w:val="en-US"/>
              </w:rPr>
              <w:t>For Official Use:</w:t>
            </w:r>
          </w:p>
          <w:p>
            <w:pPr>
              <w:pStyle w:val="Body"/>
              <w:bidi w:val="0"/>
              <w:spacing w:line="235" w:lineRule="auto"/>
              <w:ind w:left="0" w:right="0" w:firstLine="0"/>
              <w:jc w:val="left"/>
              <w:rPr>
                <w:sz w:val="20"/>
                <w:szCs w:val="20"/>
                <w:shd w:val="nil" w:color="auto" w:fill="auto"/>
                <w:rtl w:val="0"/>
              </w:rPr>
            </w:pPr>
            <w:r>
              <w:rPr>
                <w:sz w:val="20"/>
                <w:szCs w:val="20"/>
                <w:shd w:val="nil" w:color="auto" w:fill="auto"/>
                <w:rtl w:val="0"/>
                <w:lang w:val="en-US"/>
              </w:rPr>
              <w:t>Fees to be charged for Access requests (mode of payment):</w:t>
            </w:r>
          </w:p>
          <w:p>
            <w:pPr>
              <w:pStyle w:val="Body"/>
              <w:spacing w:line="235" w:lineRule="auto"/>
              <w:rPr>
                <w:sz w:val="20"/>
                <w:szCs w:val="20"/>
                <w:shd w:val="nil" w:color="auto" w:fill="auto"/>
                <w:lang w:val="en-US"/>
              </w:rPr>
            </w:pPr>
          </w:p>
          <w:p>
            <w:pPr>
              <w:pStyle w:val="Body"/>
              <w:bidi w:val="0"/>
              <w:spacing w:line="235" w:lineRule="auto"/>
              <w:ind w:left="0" w:right="0" w:firstLine="0"/>
              <w:jc w:val="left"/>
              <w:rPr>
                <w:sz w:val="20"/>
                <w:szCs w:val="20"/>
                <w:shd w:val="nil" w:color="auto" w:fill="auto"/>
                <w:rtl w:val="0"/>
              </w:rPr>
            </w:pPr>
            <w:r>
              <w:rPr>
                <w:sz w:val="20"/>
                <w:szCs w:val="20"/>
                <w:shd w:val="nil" w:color="auto" w:fill="auto"/>
                <w:rtl w:val="0"/>
                <w:lang w:val="en-US"/>
              </w:rPr>
              <w:t>Authorised by</w:t>
            </w:r>
          </w:p>
          <w:p>
            <w:pPr>
              <w:pStyle w:val="Body"/>
              <w:spacing w:line="235" w:lineRule="auto"/>
              <w:rPr>
                <w:sz w:val="20"/>
                <w:szCs w:val="20"/>
                <w:shd w:val="nil" w:color="auto" w:fill="auto"/>
                <w:lang w:val="en-US"/>
              </w:rPr>
            </w:pPr>
          </w:p>
          <w:p>
            <w:pPr>
              <w:pStyle w:val="Body"/>
              <w:bidi w:val="0"/>
              <w:spacing w:line="235" w:lineRule="auto"/>
              <w:ind w:left="0" w:right="0" w:firstLine="0"/>
              <w:jc w:val="left"/>
              <w:rPr>
                <w:sz w:val="20"/>
                <w:szCs w:val="20"/>
                <w:u w:val="single"/>
                <w:shd w:val="nil" w:color="auto" w:fill="auto"/>
                <w:rtl w:val="0"/>
              </w:rPr>
            </w:pPr>
            <w:r>
              <w:rPr>
                <w:sz w:val="20"/>
                <w:szCs w:val="20"/>
                <w:u w:val="none"/>
                <w:shd w:val="nil" w:color="auto" w:fill="auto"/>
                <w:rtl w:val="0"/>
                <w:lang w:val="en-US"/>
              </w:rPr>
              <w:t xml:space="preserve">Signature: </w:t>
            </w:r>
            <w:r>
              <w:rPr>
                <w:sz w:val="20"/>
                <w:szCs w:val="20"/>
                <w:u w:val="single"/>
                <w:shd w:val="nil" w:color="auto" w:fill="auto"/>
                <w:lang w:val="en-US"/>
              </w:rPr>
              <w:tab/>
            </w:r>
            <w:r>
              <w:rPr>
                <w:sz w:val="20"/>
                <w:szCs w:val="20"/>
                <w:u w:val="none"/>
                <w:shd w:val="nil" w:color="auto" w:fill="auto"/>
                <w:rtl w:val="0"/>
                <w:lang w:val="en-US"/>
              </w:rPr>
              <w:tab/>
              <w:t>Date: __/__/____ (dd/mm/yyyy)</w:t>
            </w:r>
          </w:p>
          <w:p>
            <w:pPr>
              <w:pStyle w:val="Body"/>
              <w:spacing w:line="235" w:lineRule="auto"/>
              <w:rPr>
                <w:sz w:val="20"/>
                <w:szCs w:val="20"/>
                <w:shd w:val="nil" w:color="auto" w:fill="auto"/>
                <w:lang w:val="en-US"/>
              </w:rPr>
            </w:pPr>
          </w:p>
          <w:p>
            <w:pPr>
              <w:pStyle w:val="Body"/>
              <w:bidi w:val="0"/>
              <w:spacing w:line="235" w:lineRule="auto"/>
              <w:ind w:left="0" w:right="0" w:firstLine="0"/>
              <w:jc w:val="left"/>
              <w:rPr>
                <w:sz w:val="20"/>
                <w:szCs w:val="20"/>
                <w:shd w:val="nil" w:color="auto" w:fill="auto"/>
                <w:rtl w:val="0"/>
              </w:rPr>
            </w:pPr>
            <w:r>
              <w:rPr>
                <w:sz w:val="20"/>
                <w:szCs w:val="20"/>
                <w:shd w:val="nil" w:color="auto" w:fill="auto"/>
                <w:rtl w:val="0"/>
                <w:lang w:val="en-US"/>
              </w:rPr>
              <w:t>Acknowledged and accepted by:</w:t>
            </w:r>
          </w:p>
          <w:p>
            <w:pPr>
              <w:pStyle w:val="Body"/>
              <w:spacing w:line="235" w:lineRule="auto"/>
              <w:rPr>
                <w:sz w:val="20"/>
                <w:szCs w:val="20"/>
                <w:shd w:val="nil" w:color="auto" w:fill="auto"/>
                <w:lang w:val="en-US"/>
              </w:rPr>
            </w:pPr>
          </w:p>
          <w:p>
            <w:pPr>
              <w:pStyle w:val="Body"/>
              <w:spacing w:line="235" w:lineRule="auto"/>
              <w:rPr>
                <w:sz w:val="20"/>
                <w:szCs w:val="20"/>
                <w:shd w:val="nil" w:color="auto" w:fill="auto"/>
                <w:lang w:val="en-US"/>
              </w:rPr>
            </w:pPr>
          </w:p>
          <w:p>
            <w:pPr>
              <w:pStyle w:val="Body"/>
              <w:bidi w:val="0"/>
              <w:spacing w:line="235" w:lineRule="auto"/>
              <w:ind w:left="0" w:right="0" w:firstLine="0"/>
              <w:jc w:val="left"/>
              <w:rPr>
                <w:sz w:val="20"/>
                <w:szCs w:val="20"/>
                <w:u w:val="single"/>
                <w:shd w:val="nil" w:color="auto" w:fill="auto"/>
                <w:rtl w:val="0"/>
              </w:rPr>
            </w:pPr>
            <w:r>
              <w:rPr>
                <w:sz w:val="20"/>
                <w:szCs w:val="20"/>
                <w:u w:val="none"/>
                <w:shd w:val="nil" w:color="auto" w:fill="auto"/>
                <w:rtl w:val="0"/>
                <w:lang w:val="en-US"/>
              </w:rPr>
              <w:t xml:space="preserve">Signature: </w:t>
            </w:r>
            <w:r>
              <w:rPr>
                <w:sz w:val="20"/>
                <w:szCs w:val="20"/>
                <w:u w:val="single"/>
                <w:shd w:val="nil" w:color="auto" w:fill="auto"/>
                <w:lang w:val="en-US"/>
              </w:rPr>
              <w:tab/>
            </w:r>
            <w:r>
              <w:rPr>
                <w:sz w:val="20"/>
                <w:szCs w:val="20"/>
                <w:u w:val="none"/>
                <w:shd w:val="nil" w:color="auto" w:fill="auto"/>
                <w:rtl w:val="0"/>
                <w:lang w:val="en-US"/>
              </w:rPr>
              <w:tab/>
              <w:t>Date: __/__/____ (dd/mm/yyyy)</w:t>
            </w:r>
          </w:p>
          <w:p>
            <w:pPr>
              <w:pStyle w:val="Body"/>
              <w:bidi w:val="0"/>
              <w:spacing w:line="235" w:lineRule="auto"/>
              <w:ind w:left="0" w:right="0" w:firstLine="0"/>
              <w:jc w:val="left"/>
              <w:rPr>
                <w:rtl w:val="0"/>
              </w:rPr>
            </w:pPr>
            <w:r>
              <w:rPr>
                <w:sz w:val="20"/>
                <w:szCs w:val="20"/>
                <w:shd w:val="nil" w:color="auto" w:fill="auto"/>
                <w:rtl w:val="0"/>
                <w:lang w:val="en-US"/>
              </w:rPr>
              <w:t>[</w:t>
            </w:r>
            <w:r>
              <w:rPr>
                <w:i w:val="1"/>
                <w:iCs w:val="1"/>
                <w:sz w:val="20"/>
                <w:szCs w:val="20"/>
                <w:shd w:val="nil" w:color="auto" w:fill="auto"/>
                <w:rtl w:val="0"/>
                <w:lang w:val="en-US"/>
              </w:rPr>
              <w:t>Applicant / Authorised Representative</w:t>
            </w:r>
            <w:r>
              <w:rPr>
                <w:sz w:val="20"/>
                <w:szCs w:val="20"/>
                <w:shd w:val="nil" w:color="auto" w:fill="auto"/>
                <w:rtl w:val="0"/>
                <w:lang w:val="en-US"/>
              </w:rPr>
              <w:t>]</w:t>
            </w:r>
          </w:p>
        </w:tc>
      </w:tr>
      <w:tr>
        <w:tblPrEx>
          <w:shd w:val="clear" w:color="auto" w:fill="ced7e7"/>
        </w:tblPrEx>
        <w:trPr>
          <w:trHeight w:val="226" w:hRule="atLeast"/>
        </w:trPr>
        <w:tc>
          <w:tcPr>
            <w:tcW w:type="dxa" w:w="79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35" w:lineRule="auto"/>
            </w:pPr>
            <w:r>
              <w:rPr>
                <w:sz w:val="20"/>
                <w:szCs w:val="20"/>
                <w:shd w:val="nil" w:color="auto" w:fill="auto"/>
                <w:rtl w:val="0"/>
                <w:lang w:val="en-US"/>
              </w:rPr>
              <w:t>Reason for Rejection, if any:</w:t>
            </w:r>
          </w:p>
        </w:tc>
      </w:tr>
    </w:tbl>
    <w:p>
      <w:pPr>
        <w:pStyle w:val="Body"/>
        <w:ind w:left="113" w:hanging="113"/>
      </w:pPr>
      <w:r>
        <w:rPr>
          <w:sz w:val="20"/>
          <w:szCs w:val="20"/>
        </w:rPr>
      </w:r>
    </w:p>
    <w:sectPr>
      <w:headerReference w:type="default" r:id="rId4"/>
      <w:footerReference w:type="default" r:id="rId5"/>
      <w:pgSz w:w="10800" w:h="15600" w:orient="portrait"/>
      <w:pgMar w:top="1440" w:right="1440" w:bottom="1440" w:left="1440" w:header="288" w:footer="113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6320154</wp:posOffset>
              </wp:positionH>
              <wp:positionV relativeFrom="page">
                <wp:posOffset>9371330</wp:posOffset>
              </wp:positionV>
              <wp:extent cx="128271" cy="177800"/>
              <wp:effectExtent l="0" t="0" r="0" b="0"/>
              <wp:wrapNone/>
              <wp:docPr id="1073741825" name="officeArt object" descr="Rectangle"/>
              <wp:cNvGraphicFramePr/>
              <a:graphic xmlns:a="http://schemas.openxmlformats.org/drawingml/2006/main">
                <a:graphicData uri="http://schemas.microsoft.com/office/word/2010/wordprocessingShape">
                  <wps:wsp>
                    <wps:cNvSpPr txBox="1"/>
                    <wps:spPr>
                      <a:xfrm>
                        <a:off x="0" y="0"/>
                        <a:ext cx="128271" cy="177800"/>
                      </a:xfrm>
                      <a:prstGeom prst="rect">
                        <a:avLst/>
                      </a:prstGeom>
                      <a:noFill/>
                      <a:ln w="12700" cap="flat">
                        <a:noFill/>
                        <a:miter lim="400000"/>
                      </a:ln>
                      <a:effectLst/>
                    </wps:spPr>
                    <wps:txbx>
                      <w:txbxContent>
                        <w:p>
                          <w:pPr>
                            <w:pStyle w:val="Body"/>
                            <w:spacing w:line="264" w:lineRule="exact"/>
                            <w:ind w:left="40" w:firstLine="0"/>
                          </w:pP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t>1</w:t>
                          </w:r>
                          <w:r>
                            <w:rPr>
                              <w:sz w:val="24"/>
                              <w:szCs w:val="24"/>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497.6pt;margin-top:737.9pt;width:10.1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64" w:lineRule="exact"/>
                      <w:ind w:left="40" w:firstLine="0"/>
                    </w:pP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t>1</w:t>
                    </w:r>
                    <w:r>
                      <w:rPr>
                        <w:sz w:val="24"/>
                        <w:szCs w:val="24"/>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lowerRoman"/>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30" w:hanging="5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90" w:hanging="5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50" w:hanging="55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Roman"/>
        <w:suff w:val="tab"/>
        <w:lvlText w:val="%1."/>
        <w:lvlJc w:val="left"/>
        <w:pPr>
          <w:tabs>
            <w:tab w:val="left" w:pos="1073"/>
            <w:tab w:val="left" w:pos="10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073"/>
            <w:tab w:val="left" w:pos="1074"/>
          </w:tabs>
          <w:ind w:left="72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73"/>
            <w:tab w:val="left" w:pos="107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73"/>
            <w:tab w:val="left" w:pos="107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073"/>
            <w:tab w:val="left" w:pos="1074"/>
          </w:tabs>
          <w:ind w:left="3600"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73"/>
            <w:tab w:val="left" w:pos="107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73"/>
            <w:tab w:val="left" w:pos="107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073"/>
            <w:tab w:val="left" w:pos="1074"/>
          </w:tabs>
          <w:ind w:left="5760" w:hanging="6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3"/>
    <w:lvlOverride w:ilvl="0">
      <w:startOverride w:val="2"/>
    </w:lvlOverride>
  </w:num>
  <w:num w:numId="7">
    <w:abstractNumId w:val="4"/>
  </w:num>
  <w:num w:numId="8">
    <w:abstractNumId w:val="4"/>
    <w:lvlOverride w:ilvl="0">
      <w:startOverride w:val="3"/>
    </w:lvlOverride>
  </w:num>
  <w:num w:numId="9">
    <w:abstractNumId w:val="5"/>
  </w:num>
  <w:num w:numId="10">
    <w:abstractNumId w:val="5"/>
    <w:lvlOverride w:ilvl="0">
      <w:startOverride w:val="4"/>
    </w:lvlOverride>
  </w:num>
  <w:num w:numId="11">
    <w:abstractNumId w:val="6"/>
  </w:num>
  <w:num w:numId="12">
    <w:abstractNumId w:val="6"/>
    <w:lvlOverride w:ilvl="0">
      <w:startOverride w:val="5"/>
    </w:lvlOverride>
  </w:num>
  <w:num w:numId="13">
    <w:abstractNumId w:val="7"/>
  </w:num>
  <w:num w:numId="14">
    <w:abstractNumId w:val="7"/>
    <w:lvlOverride w:ilvl="0">
      <w:startOverride w:val="6"/>
    </w:lvlOverride>
  </w:num>
  <w:num w:numId="15">
    <w:abstractNumId w:val="8"/>
  </w:num>
  <w:num w:numId="16">
    <w:abstractNumId w:val="9"/>
  </w:num>
  <w:num w:numId="17">
    <w:abstractNumId w:val="9"/>
    <w:lvlOverride w:ilvl="0">
      <w:startOverride w:val="2"/>
    </w:lvlOverride>
  </w:num>
  <w:num w:numId="18">
    <w:abstractNumId w:val="10"/>
  </w:num>
  <w:num w:numId="19">
    <w:abstractNumId w:val="1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684"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0"/>
      <w:shd w:val="clear" w:color="auto" w:fill="auto"/>
      <w:suppressAutoHyphens w:val="0"/>
      <w:bidi w:val="0"/>
      <w:spacing w:before="40" w:after="0" w:line="240" w:lineRule="auto"/>
      <w:ind w:left="0" w:right="0" w:firstLine="0"/>
      <w:jc w:val="left"/>
      <w:outlineLvl w:val="1"/>
    </w:pPr>
    <w:rPr>
      <w:rFonts w:ascii="Cambria" w:cs="Arial Unicode MS" w:hAnsi="Cambria" w:eastAsia="Arial Unicode MS"/>
      <w:b w:val="0"/>
      <w:bCs w:val="0"/>
      <w:i w:val="0"/>
      <w:iCs w:val="0"/>
      <w:caps w:val="0"/>
      <w:smallCaps w:val="0"/>
      <w:strike w:val="0"/>
      <w:dstrike w:val="0"/>
      <w:outline w:val="0"/>
      <w:color w:val="365f91"/>
      <w:spacing w:val="0"/>
      <w:kern w:val="0"/>
      <w:position w:val="0"/>
      <w:sz w:val="26"/>
      <w:szCs w:val="26"/>
      <w:u w:val="none" w:color="365f91"/>
      <w:shd w:val="nil" w:color="auto" w:fill="auto"/>
      <w:vertAlign w:val="baseline"/>
      <w:lang w:val="de-DE"/>
      <w14:textOutline>
        <w14:noFill/>
      </w14:textOutline>
      <w14:textFill>
        <w14:solidFill>
          <w14:srgbClr w14:val="365F91"/>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